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2DDD8D8C" w:rsidR="000743CD" w:rsidRPr="00860314" w:rsidRDefault="00E56BB0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4414BA">
        <w:rPr>
          <w:rFonts w:ascii="Arial" w:hAnsi="Arial" w:cs="Arial"/>
          <w:sz w:val="26"/>
          <w:szCs w:val="26"/>
        </w:rPr>
        <w:t>3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52E24D90" w:rsidR="007E5C8A" w:rsidRPr="004414BA" w:rsidRDefault="00F11327" w:rsidP="004414BA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4414BA">
        <w:rPr>
          <w:rFonts w:ascii="Arial" w:hAnsi="Arial" w:cs="Arial"/>
          <w:sz w:val="26"/>
          <w:szCs w:val="26"/>
        </w:rPr>
        <w:t>décimo quarto</w:t>
      </w:r>
      <w:r w:rsidR="001F2115">
        <w:rPr>
          <w:rFonts w:ascii="Arial" w:hAnsi="Arial" w:cs="Arial"/>
          <w:sz w:val="26"/>
          <w:szCs w:val="26"/>
        </w:rPr>
        <w:t xml:space="preserve"> 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1C3382">
        <w:rPr>
          <w:rFonts w:ascii="Arial" w:hAnsi="Arial" w:cs="Arial"/>
          <w:sz w:val="26"/>
          <w:szCs w:val="26"/>
        </w:rPr>
        <w:t>agosto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>ediante quórum regimental, o Sr</w:t>
      </w:r>
      <w:r w:rsidR="007110F5">
        <w:rPr>
          <w:rFonts w:ascii="Arial" w:hAnsi="Arial" w:cs="Arial"/>
          <w:sz w:val="26"/>
          <w:szCs w:val="26"/>
        </w:rPr>
        <w:t>a. Presidente</w:t>
      </w:r>
      <w:r w:rsidR="00CB1DDB" w:rsidRPr="0071696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110F5">
        <w:rPr>
          <w:rFonts w:ascii="Arial" w:hAnsi="Arial" w:cs="Arial"/>
          <w:sz w:val="26"/>
          <w:szCs w:val="26"/>
        </w:rPr>
        <w:t>Degiane</w:t>
      </w:r>
      <w:proofErr w:type="spellEnd"/>
      <w:r w:rsidR="007110F5">
        <w:rPr>
          <w:rFonts w:ascii="Arial" w:hAnsi="Arial" w:cs="Arial"/>
          <w:sz w:val="26"/>
          <w:szCs w:val="26"/>
        </w:rPr>
        <w:t xml:space="preserve"> Domingues da Silva</w:t>
      </w:r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7169E" w:rsidRPr="0071696D">
        <w:rPr>
          <w:rFonts w:ascii="Arial" w:hAnsi="Arial" w:cs="Arial"/>
          <w:sz w:val="26"/>
          <w:szCs w:val="26"/>
        </w:rPr>
        <w:t xml:space="preserve">Ana Tereza Beraldo,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Mauri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de Almeida, Osmar Benedito dos Reis, Rosana de P</w:t>
      </w:r>
      <w:r w:rsidR="001F2115">
        <w:rPr>
          <w:rFonts w:ascii="Arial" w:hAnsi="Arial" w:cs="Arial"/>
          <w:sz w:val="26"/>
          <w:szCs w:val="26"/>
        </w:rPr>
        <w:t xml:space="preserve">aiva, Regiane Rosângela Marques, </w:t>
      </w:r>
      <w:r w:rsidR="001F2115" w:rsidRPr="0071696D">
        <w:rPr>
          <w:rFonts w:ascii="Arial" w:hAnsi="Arial" w:cs="Arial"/>
          <w:sz w:val="26"/>
          <w:szCs w:val="26"/>
        </w:rPr>
        <w:t>Viviane Aparecida Nery Silva</w:t>
      </w:r>
      <w:r w:rsidR="004414BA">
        <w:rPr>
          <w:rFonts w:ascii="Arial" w:hAnsi="Arial" w:cs="Arial"/>
          <w:sz w:val="26"/>
          <w:szCs w:val="26"/>
        </w:rPr>
        <w:t xml:space="preserve">.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960849">
        <w:rPr>
          <w:rFonts w:ascii="Arial" w:hAnsi="Arial" w:cs="Arial"/>
          <w:b/>
          <w:sz w:val="26"/>
          <w:szCs w:val="26"/>
        </w:rPr>
        <w:t>Do Executivo:</w:t>
      </w:r>
      <w:r w:rsidR="00B57BA2" w:rsidRPr="00960849">
        <w:rPr>
          <w:rFonts w:ascii="Arial" w:hAnsi="Arial" w:cs="Arial"/>
          <w:sz w:val="26"/>
          <w:szCs w:val="26"/>
        </w:rPr>
        <w:t xml:space="preserve"> </w:t>
      </w:r>
      <w:r w:rsidR="001C3382">
        <w:rPr>
          <w:rFonts w:ascii="Arial" w:hAnsi="Arial" w:cs="Arial"/>
          <w:sz w:val="26"/>
          <w:szCs w:val="26"/>
        </w:rPr>
        <w:t>Nada consta</w:t>
      </w:r>
      <w:r w:rsidR="002D0332" w:rsidRPr="001F2115">
        <w:rPr>
          <w:rFonts w:ascii="Arial" w:hAnsi="Arial" w:cs="Arial"/>
          <w:sz w:val="26"/>
          <w:szCs w:val="26"/>
        </w:rPr>
        <w:t>.</w:t>
      </w:r>
      <w:r w:rsidR="004126E3">
        <w:rPr>
          <w:rFonts w:ascii="Arial" w:hAnsi="Arial" w:cs="Arial"/>
          <w:sz w:val="28"/>
          <w:szCs w:val="28"/>
        </w:rPr>
        <w:t xml:space="preserve"> </w:t>
      </w:r>
      <w:r w:rsidR="00C06D48" w:rsidRPr="004126E3">
        <w:rPr>
          <w:rFonts w:ascii="Arial" w:hAnsi="Arial" w:cs="Arial"/>
          <w:b/>
          <w:sz w:val="26"/>
          <w:szCs w:val="26"/>
        </w:rPr>
        <w:t>Da Câmara:</w:t>
      </w:r>
      <w:r w:rsidR="00C06D48" w:rsidRPr="004126E3">
        <w:rPr>
          <w:rFonts w:ascii="Arial" w:hAnsi="Arial" w:cs="Arial"/>
          <w:sz w:val="26"/>
          <w:szCs w:val="26"/>
        </w:rPr>
        <w:t xml:space="preserve"> </w:t>
      </w:r>
      <w:r w:rsidR="004414BA" w:rsidRPr="004414BA">
        <w:rPr>
          <w:rFonts w:ascii="Arial" w:hAnsi="Arial" w:cs="Arial"/>
          <w:sz w:val="26"/>
          <w:szCs w:val="26"/>
        </w:rPr>
        <w:t xml:space="preserve">Coloco para apreciação a </w:t>
      </w:r>
      <w:r w:rsidR="004414BA">
        <w:rPr>
          <w:rFonts w:ascii="Arial" w:hAnsi="Arial" w:cs="Arial"/>
          <w:sz w:val="26"/>
          <w:szCs w:val="26"/>
        </w:rPr>
        <w:t>ata</w:t>
      </w:r>
      <w:r w:rsidR="004414BA" w:rsidRPr="004414BA">
        <w:rPr>
          <w:rFonts w:ascii="Arial" w:hAnsi="Arial" w:cs="Arial"/>
          <w:sz w:val="26"/>
          <w:szCs w:val="26"/>
        </w:rPr>
        <w:t xml:space="preserve"> da 21ª e 22ª </w:t>
      </w:r>
      <w:r w:rsidR="004414BA">
        <w:rPr>
          <w:rFonts w:ascii="Arial" w:hAnsi="Arial" w:cs="Arial"/>
          <w:sz w:val="26"/>
          <w:szCs w:val="26"/>
        </w:rPr>
        <w:t xml:space="preserve">Reunião </w:t>
      </w:r>
      <w:r w:rsidR="004414BA" w:rsidRPr="004414BA">
        <w:rPr>
          <w:rFonts w:ascii="Arial" w:hAnsi="Arial" w:cs="Arial"/>
          <w:sz w:val="26"/>
          <w:szCs w:val="26"/>
        </w:rPr>
        <w:t>Ordinária</w:t>
      </w:r>
      <w:r w:rsidR="004414BA">
        <w:rPr>
          <w:rFonts w:ascii="Arial" w:hAnsi="Arial" w:cs="Arial"/>
          <w:sz w:val="26"/>
          <w:szCs w:val="26"/>
        </w:rPr>
        <w:t xml:space="preserve">. </w:t>
      </w:r>
      <w:r w:rsidR="00B57BA2" w:rsidRPr="00401FBF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401FBF">
        <w:rPr>
          <w:rFonts w:ascii="Arial" w:hAnsi="Arial" w:cs="Arial"/>
          <w:sz w:val="26"/>
          <w:szCs w:val="26"/>
        </w:rPr>
        <w:t xml:space="preserve"> </w:t>
      </w:r>
      <w:r w:rsidR="00104B7D" w:rsidRPr="00401FBF">
        <w:rPr>
          <w:rFonts w:ascii="Arial" w:hAnsi="Arial" w:cs="Arial"/>
          <w:sz w:val="26"/>
          <w:szCs w:val="26"/>
        </w:rPr>
        <w:t>Não consta</w:t>
      </w:r>
      <w:r w:rsidR="00B57BA2" w:rsidRPr="00401FBF">
        <w:rPr>
          <w:rFonts w:ascii="Arial" w:hAnsi="Arial" w:cs="Arial"/>
          <w:sz w:val="26"/>
          <w:szCs w:val="26"/>
        </w:rPr>
        <w:t>.</w:t>
      </w:r>
      <w:r w:rsidR="001F2115">
        <w:rPr>
          <w:rFonts w:ascii="Arial" w:hAnsi="Arial" w:cs="Arial"/>
          <w:sz w:val="26"/>
          <w:szCs w:val="26"/>
        </w:rPr>
        <w:t xml:space="preserve"> </w:t>
      </w:r>
      <w:r w:rsidR="00B264FE" w:rsidRPr="00401FBF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401FBF">
        <w:rPr>
          <w:rFonts w:ascii="Arial" w:hAnsi="Arial" w:cs="Arial"/>
          <w:b/>
          <w:sz w:val="26"/>
          <w:szCs w:val="26"/>
        </w:rPr>
        <w:t>Ordem do Dia</w:t>
      </w:r>
      <w:r w:rsidR="001F2115">
        <w:rPr>
          <w:rFonts w:ascii="Arial" w:hAnsi="Arial" w:cs="Arial"/>
          <w:sz w:val="26"/>
          <w:szCs w:val="26"/>
        </w:rPr>
        <w:t xml:space="preserve">: </w:t>
      </w:r>
      <w:r w:rsidR="0077169E" w:rsidRPr="001C3382">
        <w:rPr>
          <w:rFonts w:ascii="Arial" w:hAnsi="Arial" w:cs="Arial"/>
          <w:sz w:val="26"/>
          <w:szCs w:val="26"/>
        </w:rPr>
        <w:t xml:space="preserve">Votação </w:t>
      </w:r>
      <w:r w:rsidR="004414BA">
        <w:rPr>
          <w:rFonts w:ascii="Arial" w:hAnsi="Arial" w:cs="Arial"/>
          <w:sz w:val="26"/>
          <w:szCs w:val="26"/>
        </w:rPr>
        <w:t>Simbólica</w:t>
      </w:r>
      <w:r w:rsidR="001C3382" w:rsidRPr="001C3382">
        <w:rPr>
          <w:rFonts w:ascii="Arial" w:hAnsi="Arial" w:cs="Arial"/>
          <w:sz w:val="26"/>
          <w:szCs w:val="26"/>
        </w:rPr>
        <w:t xml:space="preserve"> </w:t>
      </w:r>
      <w:r w:rsidR="004414BA">
        <w:rPr>
          <w:rFonts w:ascii="Arial" w:hAnsi="Arial" w:cs="Arial"/>
          <w:sz w:val="26"/>
          <w:szCs w:val="26"/>
        </w:rPr>
        <w:t xml:space="preserve">das </w:t>
      </w:r>
      <w:r w:rsidR="004414BA" w:rsidRPr="004414BA">
        <w:rPr>
          <w:rFonts w:ascii="Arial" w:hAnsi="Arial" w:cs="Arial"/>
          <w:sz w:val="26"/>
          <w:szCs w:val="26"/>
        </w:rPr>
        <w:t>Ata</w:t>
      </w:r>
      <w:r w:rsidR="004414BA">
        <w:rPr>
          <w:rFonts w:ascii="Arial" w:hAnsi="Arial" w:cs="Arial"/>
          <w:sz w:val="26"/>
          <w:szCs w:val="26"/>
        </w:rPr>
        <w:t>s</w:t>
      </w:r>
      <w:r w:rsidR="004414BA" w:rsidRPr="004414BA">
        <w:rPr>
          <w:rFonts w:ascii="Arial" w:hAnsi="Arial" w:cs="Arial"/>
          <w:sz w:val="26"/>
          <w:szCs w:val="26"/>
        </w:rPr>
        <w:t xml:space="preserve"> da 21ª e 22ª Reunião Ordinária</w:t>
      </w:r>
      <w:r w:rsidR="00E56BB0" w:rsidRPr="001F2115">
        <w:rPr>
          <w:rFonts w:ascii="Arial" w:hAnsi="Arial" w:cs="Arial"/>
          <w:sz w:val="26"/>
          <w:szCs w:val="26"/>
        </w:rPr>
        <w:t xml:space="preserve">, </w:t>
      </w:r>
      <w:r w:rsidR="005875E8" w:rsidRPr="001F2115">
        <w:rPr>
          <w:rFonts w:ascii="Arial" w:hAnsi="Arial" w:cs="Arial"/>
          <w:sz w:val="26"/>
          <w:szCs w:val="26"/>
        </w:rPr>
        <w:t>colocad</w:t>
      </w:r>
      <w:r w:rsidR="004414BA">
        <w:rPr>
          <w:rFonts w:ascii="Arial" w:hAnsi="Arial" w:cs="Arial"/>
          <w:sz w:val="26"/>
          <w:szCs w:val="26"/>
        </w:rPr>
        <w:t>as</w:t>
      </w:r>
      <w:r w:rsidR="005875E8" w:rsidRPr="001F2115">
        <w:rPr>
          <w:rFonts w:ascii="Arial" w:hAnsi="Arial" w:cs="Arial"/>
          <w:sz w:val="26"/>
          <w:szCs w:val="26"/>
        </w:rPr>
        <w:t xml:space="preserve"> em </w:t>
      </w:r>
      <w:r w:rsidR="004414BA">
        <w:rPr>
          <w:rFonts w:ascii="Arial" w:hAnsi="Arial" w:cs="Arial"/>
          <w:sz w:val="26"/>
          <w:szCs w:val="26"/>
        </w:rPr>
        <w:t>deliberação e votação foram</w:t>
      </w:r>
      <w:r w:rsidR="0077169E" w:rsidRPr="001F2115">
        <w:rPr>
          <w:rFonts w:ascii="Arial" w:hAnsi="Arial" w:cs="Arial"/>
          <w:sz w:val="26"/>
          <w:szCs w:val="26"/>
        </w:rPr>
        <w:t xml:space="preserve"> aprovad</w:t>
      </w:r>
      <w:r w:rsidR="004414BA">
        <w:rPr>
          <w:rFonts w:ascii="Arial" w:hAnsi="Arial" w:cs="Arial"/>
          <w:sz w:val="26"/>
          <w:szCs w:val="26"/>
        </w:rPr>
        <w:t>as</w:t>
      </w:r>
      <w:r w:rsidR="005875E8" w:rsidRPr="001F2115">
        <w:rPr>
          <w:rFonts w:ascii="Arial" w:hAnsi="Arial" w:cs="Arial"/>
          <w:sz w:val="26"/>
          <w:szCs w:val="26"/>
        </w:rPr>
        <w:t xml:space="preserve"> por </w:t>
      </w:r>
      <w:r w:rsidR="00E56BB0" w:rsidRPr="001F2115">
        <w:rPr>
          <w:rFonts w:ascii="Arial" w:hAnsi="Arial" w:cs="Arial"/>
          <w:sz w:val="26"/>
          <w:szCs w:val="26"/>
        </w:rPr>
        <w:t xml:space="preserve">8 </w:t>
      </w:r>
      <w:r w:rsidR="001C3382">
        <w:rPr>
          <w:rFonts w:ascii="Arial" w:hAnsi="Arial" w:cs="Arial"/>
          <w:sz w:val="26"/>
          <w:szCs w:val="26"/>
        </w:rPr>
        <w:t>votos sim.</w:t>
      </w:r>
      <w:r w:rsidR="004414BA">
        <w:rPr>
          <w:rFonts w:ascii="Arial" w:hAnsi="Arial" w:cs="Arial"/>
          <w:sz w:val="24"/>
          <w:szCs w:val="24"/>
        </w:rPr>
        <w:t xml:space="preserve"> </w:t>
      </w:r>
      <w:r w:rsidR="00401FBF" w:rsidRPr="00960849">
        <w:rPr>
          <w:rFonts w:ascii="Arial" w:hAnsi="Arial" w:cs="Arial"/>
          <w:b/>
          <w:sz w:val="26"/>
          <w:szCs w:val="26"/>
        </w:rPr>
        <w:t>Informações Câmara Municipal:</w:t>
      </w:r>
      <w:r w:rsidR="00E56BB0">
        <w:rPr>
          <w:rFonts w:ascii="Arial" w:hAnsi="Arial" w:cs="Arial"/>
          <w:sz w:val="26"/>
          <w:szCs w:val="26"/>
        </w:rPr>
        <w:t xml:space="preserve"> </w:t>
      </w:r>
      <w:r w:rsidR="004414BA" w:rsidRPr="004414BA">
        <w:rPr>
          <w:rFonts w:ascii="Arial" w:hAnsi="Arial" w:cs="Arial"/>
          <w:sz w:val="26"/>
          <w:szCs w:val="26"/>
        </w:rPr>
        <w:t>Ofício nº 067/2023 - Ao Executivo, para publicação nos termos do art. 108 da Lei Orgânica Municipal da Resolução Nº 009/2023 que dispõe sobre a mudança temporária o Local de Reuniões da Câmara e dos Serviços Administrativos e Legislativos; Requerimento Nº 021/2023 – da Vereadora Ana Tereza Beraldo que solicita ao Poder Executivo Informações quanto as programações e as datas que se pretende realizar a poda, ou manutenção das Palmeiras, e de quando se pretende começar a funcionar a sala e informática à ser destinada aos cidadãos, e sobre a programação para a instalação das lâmpadas de LED no município; Resolução Nº 009/2023 promulgada, que versa sobre a mudança provisória da sede da Câmara Municipal pela reforma e ampliação da Sede da Casa; Balancete Financeiro do mês de julho.</w:t>
      </w:r>
      <w:r w:rsidR="004414BA">
        <w:rPr>
          <w:rFonts w:ascii="Arial" w:hAnsi="Arial" w:cs="Arial"/>
          <w:sz w:val="28"/>
          <w:szCs w:val="28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4414BA">
        <w:rPr>
          <w:rFonts w:ascii="Arial" w:hAnsi="Arial" w:cs="Arial"/>
          <w:sz w:val="26"/>
          <w:szCs w:val="26"/>
        </w:rPr>
        <w:t>Não consta.</w:t>
      </w:r>
      <w:r w:rsidR="004126E3">
        <w:rPr>
          <w:rFonts w:ascii="Arial" w:hAnsi="Arial" w:cs="Arial"/>
          <w:sz w:val="28"/>
          <w:szCs w:val="28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4414BA" w:rsidRPr="004414BA">
        <w:rPr>
          <w:rFonts w:ascii="Arial" w:hAnsi="Arial" w:cs="Arial"/>
          <w:sz w:val="26"/>
          <w:szCs w:val="26"/>
        </w:rPr>
        <w:t xml:space="preserve">Convite da Câmara Municipal de São Sebastião do Paraíso para participar da audiência pública agendada para dia 17 de agosto, quinta-feira, às 19h, no plenário desta Casa Legislativa, no qual abordara o possível fechamento do Hospital Psiquiátrico </w:t>
      </w:r>
      <w:proofErr w:type="spellStart"/>
      <w:r w:rsidR="004414BA" w:rsidRPr="004414BA">
        <w:rPr>
          <w:rFonts w:ascii="Arial" w:hAnsi="Arial" w:cs="Arial"/>
          <w:sz w:val="26"/>
          <w:szCs w:val="26"/>
        </w:rPr>
        <w:t>Gedor</w:t>
      </w:r>
      <w:proofErr w:type="spellEnd"/>
      <w:r w:rsidR="004414BA" w:rsidRPr="004414BA">
        <w:rPr>
          <w:rFonts w:ascii="Arial" w:hAnsi="Arial" w:cs="Arial"/>
          <w:sz w:val="26"/>
          <w:szCs w:val="26"/>
        </w:rPr>
        <w:t xml:space="preserve"> Silveira.</w:t>
      </w:r>
      <w:r w:rsidR="004414BA">
        <w:rPr>
          <w:rFonts w:ascii="Arial" w:hAnsi="Arial" w:cs="Arial"/>
          <w:sz w:val="26"/>
          <w:szCs w:val="26"/>
        </w:rPr>
        <w:t xml:space="preserve"> </w:t>
      </w:r>
      <w:r w:rsidR="00255706" w:rsidRPr="00960849">
        <w:rPr>
          <w:rFonts w:ascii="Arial" w:hAnsi="Arial" w:cs="Arial"/>
          <w:b/>
          <w:sz w:val="26"/>
          <w:szCs w:val="26"/>
        </w:rPr>
        <w:t xml:space="preserve">PRESIDENTE: </w:t>
      </w:r>
      <w:r w:rsidR="0071696D" w:rsidRPr="00960849">
        <w:rPr>
          <w:rFonts w:ascii="Arial" w:hAnsi="Arial" w:cs="Arial"/>
          <w:sz w:val="26"/>
          <w:szCs w:val="26"/>
        </w:rPr>
        <w:t>Defiro as indicações apresentadas e determino</w:t>
      </w:r>
      <w:r w:rsidR="00885990" w:rsidRPr="00960849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960849">
        <w:rPr>
          <w:rFonts w:ascii="Arial" w:hAnsi="Arial" w:cs="Arial"/>
          <w:sz w:val="26"/>
          <w:szCs w:val="26"/>
        </w:rPr>
        <w:t>unicipal, com nossas homenagens</w:t>
      </w:r>
      <w:r w:rsidR="00885990" w:rsidRPr="00960849">
        <w:rPr>
          <w:rFonts w:ascii="Arial" w:hAnsi="Arial" w:cs="Arial"/>
          <w:sz w:val="26"/>
          <w:szCs w:val="26"/>
        </w:rPr>
        <w:t>.</w:t>
      </w:r>
      <w:r w:rsidR="0071696D" w:rsidRPr="00960849">
        <w:rPr>
          <w:rFonts w:ascii="Arial" w:hAnsi="Arial" w:cs="Arial"/>
          <w:sz w:val="26"/>
          <w:szCs w:val="26"/>
        </w:rPr>
        <w:t xml:space="preserve"> </w:t>
      </w:r>
      <w:r w:rsidR="00222C4F" w:rsidRPr="00960849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 w:rsidRPr="00960849">
        <w:rPr>
          <w:rFonts w:ascii="Arial" w:hAnsi="Arial" w:cs="Arial"/>
          <w:sz w:val="26"/>
          <w:szCs w:val="26"/>
        </w:rPr>
        <w:t>n</w:t>
      </w:r>
      <w:r w:rsidR="00222C4F" w:rsidRPr="0096084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960849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0BBF84A4" w14:textId="44D5EB89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</w:t>
      </w:r>
      <w:r w:rsidR="001102DD" w:rsidRPr="0071696D">
        <w:rPr>
          <w:rFonts w:ascii="Arial" w:hAnsi="Arial" w:cs="Arial"/>
          <w:sz w:val="26"/>
          <w:szCs w:val="26"/>
        </w:rPr>
        <w:t xml:space="preserve"> ______________________________</w:t>
      </w:r>
      <w:r w:rsidR="007110F5" w:rsidRPr="007110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110F5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7110F5"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D503A74" w14:textId="679EB643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lastRenderedPageBreak/>
        <w:t xml:space="preserve">Vice- </w:t>
      </w:r>
      <w:proofErr w:type="gramStart"/>
      <w:r w:rsidRPr="0071696D">
        <w:rPr>
          <w:rFonts w:ascii="Arial" w:hAnsi="Arial" w:cs="Arial"/>
          <w:sz w:val="26"/>
          <w:szCs w:val="26"/>
        </w:rPr>
        <w:t>Presidente:_</w:t>
      </w:r>
      <w:proofErr w:type="gramEnd"/>
      <w:r w:rsidRPr="0071696D">
        <w:rPr>
          <w:rFonts w:ascii="Arial" w:hAnsi="Arial" w:cs="Arial"/>
          <w:sz w:val="26"/>
          <w:szCs w:val="26"/>
        </w:rPr>
        <w:t>_________________________</w:t>
      </w:r>
      <w:r w:rsidR="007110F5" w:rsidRPr="007110F5">
        <w:rPr>
          <w:rFonts w:ascii="Arial" w:hAnsi="Arial" w:cs="Arial"/>
          <w:sz w:val="26"/>
          <w:szCs w:val="26"/>
        </w:rPr>
        <w:t xml:space="preserve"> </w:t>
      </w:r>
      <w:r w:rsidR="007110F5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7110F5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7110F5" w:rsidRPr="0071696D">
        <w:rPr>
          <w:rFonts w:ascii="Arial" w:hAnsi="Arial" w:cs="Arial"/>
          <w:sz w:val="26"/>
          <w:szCs w:val="26"/>
        </w:rPr>
        <w:t xml:space="preserve"> de Almeida</w:t>
      </w:r>
    </w:p>
    <w:p w14:paraId="28AAF1BE" w14:textId="2B6322BA" w:rsidR="00770A8F" w:rsidRPr="0071696D" w:rsidRDefault="00134D29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 w:rsidR="007110F5">
        <w:rPr>
          <w:rFonts w:ascii="Arial" w:hAnsi="Arial" w:cs="Arial"/>
          <w:sz w:val="26"/>
          <w:szCs w:val="26"/>
        </w:rPr>
        <w:t>a</w:t>
      </w:r>
      <w:bookmarkStart w:id="1" w:name="_GoBack"/>
      <w:bookmarkEnd w:id="1"/>
      <w:r w:rsidR="00770A8F" w:rsidRPr="0071696D">
        <w:rPr>
          <w:rFonts w:ascii="Arial" w:hAnsi="Arial" w:cs="Arial"/>
          <w:sz w:val="26"/>
          <w:szCs w:val="26"/>
        </w:rPr>
        <w:t>:_______________________________</w:t>
      </w:r>
      <w:r w:rsidR="007110F5" w:rsidRPr="007110F5">
        <w:rPr>
          <w:rFonts w:ascii="Arial" w:hAnsi="Arial" w:cs="Arial"/>
          <w:sz w:val="26"/>
          <w:szCs w:val="26"/>
        </w:rPr>
        <w:t xml:space="preserve"> </w:t>
      </w:r>
      <w:r w:rsidR="007110F5" w:rsidRPr="0071696D">
        <w:rPr>
          <w:rFonts w:ascii="Arial" w:hAnsi="Arial" w:cs="Arial"/>
          <w:sz w:val="26"/>
          <w:szCs w:val="26"/>
        </w:rPr>
        <w:t>Rosana de Paiva</w:t>
      </w:r>
    </w:p>
    <w:p w14:paraId="4207C3C4" w14:textId="77777777" w:rsidR="00562088" w:rsidRPr="0071696D" w:rsidRDefault="00562088" w:rsidP="0071696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71696D" w14:paraId="4A52D1B7" w14:textId="77777777" w:rsidTr="00730964">
        <w:tc>
          <w:tcPr>
            <w:tcW w:w="2055" w:type="dxa"/>
          </w:tcPr>
          <w:bookmarkEnd w:id="0"/>
          <w:p w14:paraId="4108D14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71696D" w14:paraId="364A89D9" w14:textId="77777777" w:rsidTr="00730964">
        <w:tc>
          <w:tcPr>
            <w:tcW w:w="2055" w:type="dxa"/>
          </w:tcPr>
          <w:p w14:paraId="66442B6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18A1BFBA" w:rsidR="00EC299B" w:rsidRPr="0071696D" w:rsidRDefault="00EC299B" w:rsidP="007110F5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</w:t>
            </w:r>
            <w:r w:rsidR="007110F5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110F5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  <w:r w:rsidR="007110F5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5993FBD6" w14:textId="77777777" w:rsidTr="00730964">
        <w:tc>
          <w:tcPr>
            <w:tcW w:w="2055" w:type="dxa"/>
          </w:tcPr>
          <w:p w14:paraId="649716B5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041764F5" w:rsidR="00EC299B" w:rsidRPr="0071696D" w:rsidRDefault="00EC299B" w:rsidP="007110F5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</w:t>
            </w:r>
            <w:r w:rsidR="007110F5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110F5" w:rsidRPr="0071696D">
              <w:rPr>
                <w:rFonts w:ascii="Arial" w:hAnsi="Arial" w:cs="Arial"/>
                <w:sz w:val="26"/>
                <w:szCs w:val="26"/>
              </w:rPr>
              <w:t>Osmar Benedito dos Reis</w:t>
            </w:r>
            <w:r w:rsidR="007110F5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7947146C" w14:textId="77777777" w:rsidTr="00730964">
        <w:tc>
          <w:tcPr>
            <w:tcW w:w="2055" w:type="dxa"/>
          </w:tcPr>
          <w:p w14:paraId="1D311AE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794ACC0F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</w:t>
            </w:r>
            <w:r w:rsidR="007D4CAB" w:rsidRPr="0071696D">
              <w:rPr>
                <w:rFonts w:ascii="Arial" w:hAnsi="Arial" w:cs="Arial"/>
                <w:sz w:val="26"/>
                <w:szCs w:val="26"/>
              </w:rPr>
              <w:t>Regiane Rosângela Marques</w:t>
            </w:r>
          </w:p>
        </w:tc>
      </w:tr>
      <w:tr w:rsidR="00EC299B" w:rsidRPr="0071696D" w14:paraId="697F5255" w14:textId="77777777" w:rsidTr="00730964">
        <w:tc>
          <w:tcPr>
            <w:tcW w:w="2055" w:type="dxa"/>
          </w:tcPr>
          <w:p w14:paraId="36E76966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09F9B1CE" w:rsidR="00EC299B" w:rsidRPr="0071696D" w:rsidRDefault="00EC299B" w:rsidP="007110F5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</w:t>
            </w:r>
            <w:r w:rsidR="007110F5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110F5" w:rsidRPr="0071696D">
              <w:rPr>
                <w:rFonts w:ascii="Arial" w:hAnsi="Arial" w:cs="Arial"/>
                <w:sz w:val="26"/>
                <w:szCs w:val="26"/>
              </w:rPr>
              <w:t>João Guilherme C. da Silva</w:t>
            </w:r>
            <w:r w:rsidR="007110F5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31A1E599" w14:textId="77777777" w:rsidTr="00730964">
        <w:tc>
          <w:tcPr>
            <w:tcW w:w="2055" w:type="dxa"/>
          </w:tcPr>
          <w:p w14:paraId="54866B8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2BC9483A" w:rsidR="00EC299B" w:rsidRPr="0071696D" w:rsidRDefault="00EC299B" w:rsidP="007169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711A9F" w:rsidRPr="0071696D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05DCC" w14:textId="77777777" w:rsidR="009A6C53" w:rsidRDefault="009A6C53" w:rsidP="002F1453">
      <w:pPr>
        <w:spacing w:after="0" w:line="240" w:lineRule="auto"/>
      </w:pPr>
      <w:r>
        <w:separator/>
      </w:r>
    </w:p>
  </w:endnote>
  <w:endnote w:type="continuationSeparator" w:id="0">
    <w:p w14:paraId="154E6766" w14:textId="77777777" w:rsidR="009A6C53" w:rsidRDefault="009A6C53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86679" w14:textId="77777777" w:rsidR="009A6C53" w:rsidRDefault="009A6C53" w:rsidP="002F1453">
      <w:pPr>
        <w:spacing w:after="0" w:line="240" w:lineRule="auto"/>
      </w:pPr>
      <w:r>
        <w:separator/>
      </w:r>
    </w:p>
  </w:footnote>
  <w:footnote w:type="continuationSeparator" w:id="0">
    <w:p w14:paraId="73B87B55" w14:textId="77777777" w:rsidR="009A6C53" w:rsidRDefault="009A6C53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14BA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0F5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5E6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6C53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04DAE84A-860F-4DBD-9FA5-8A8B02A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3359-B3E0-4FC5-8DF6-6730F842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2</cp:revision>
  <cp:lastPrinted>2018-06-18T16:56:00Z</cp:lastPrinted>
  <dcterms:created xsi:type="dcterms:W3CDTF">2023-09-25T13:06:00Z</dcterms:created>
  <dcterms:modified xsi:type="dcterms:W3CDTF">2023-09-25T13:06:00Z</dcterms:modified>
</cp:coreProperties>
</file>